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336384"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hint="eastAsia"/>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336384"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hint="eastAsia"/>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hint="eastAsia"/>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336384"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Bachelor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proofErr w:type="gramStart"/>
      <w:r>
        <w:rPr>
          <w:rFonts w:ascii="Times New Roman" w:eastAsia="굴림" w:hAnsi="Times New Roman" w:cs="Times New Roman" w:hint="eastAsia"/>
          <w:kern w:val="0"/>
          <w:szCs w:val="20"/>
          <w:lang w:val="ko-KR"/>
        </w:rPr>
        <w:t>학사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hint="eastAsia"/>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hint="eastAsia"/>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w:t>
            </w:r>
            <w:r w:rsidR="003E6C16" w:rsidRPr="00E94F41">
              <w:rPr>
                <w:rFonts w:ascii="Times New Roman" w:eastAsia="굴림" w:hAnsi="Times New Roman" w:hint="eastAsia"/>
                <w:kern w:val="0"/>
                <w:sz w:val="18"/>
                <w:szCs w:val="18"/>
              </w:rPr>
              <w:t>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336384"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336384"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hint="eastAsia"/>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Content>
                <w:r>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336384"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336384"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hint="eastAsia"/>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952B4E">
              <w:rPr>
                <w:rFonts w:ascii="Times New Roman" w:eastAsia="굴림" w:hAnsi="Times New Roman" w:cs="Times New Roman" w:hint="eastAsia"/>
                <w:b/>
                <w:kern w:val="0"/>
                <w:sz w:val="24"/>
              </w:rPr>
              <w:t>3</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1440" w:dyaOrig="1440">
                      <v:shape id="_x0000_i1035" type="#_x0000_t75" style="width:108pt;height:18.7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 id="_x0000_i1037" type="#_x0000_t75" style="width:108pt;height:18.7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1440" w:dyaOrig="1440">
                      <v:shape id="_x0000_i1039" type="#_x0000_t75" style="width:108pt;height:18.7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4" w:name="_Toc50413733"/>
      <w:bookmarkStart w:id="15" w:name="_Toc50450140"/>
      <w:bookmarkStart w:id="16"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4"/>
      <w:bookmarkEnd w:id="15"/>
      <w:bookmarkEnd w:id="16"/>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 xml:space="preserve">(The Official Medical Examination form will be posted in the GKS Notice board </w:t>
      </w:r>
      <w:bookmarkStart w:id="17" w:name="_GoBack"/>
      <w:bookmarkEnd w:id="17"/>
      <w:r w:rsidRPr="00EA6821">
        <w:rPr>
          <w:rFonts w:ascii="Times New Roman" w:hint="eastAsia"/>
          <w:i/>
          <w:sz w:val="18"/>
        </w:rPr>
        <w:t>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336384"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pPr>
      <w:pStyle w:val="a7"/>
    </w:pPr>
  </w:p>
  <w:p w:rsidR="00336384" w:rsidRDefault="00336384"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755F9"/>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cp:lastPrinted>2022-02-11T06:08:00Z</cp:lastPrinted>
  <dcterms:created xsi:type="dcterms:W3CDTF">2022-09-02T01:27:00Z</dcterms:created>
  <dcterms:modified xsi:type="dcterms:W3CDTF">2022-09-08T07:27:00Z</dcterms:modified>
</cp:coreProperties>
</file>